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F602D7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602D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6E8E8AD5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6D70F11B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1076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50:19:0040323:600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Товарково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02D02439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bookmarkStart w:id="1" w:name="_GoBack"/>
      <w:bookmarkEnd w:id="1"/>
      <w:r w:rsidR="00EA54C8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3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3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F602D7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F602D7">
              <w:rPr>
                <w:sz w:val="24"/>
                <w:szCs w:val="24"/>
                <w:lang w:val="ru-RU"/>
              </w:rPr>
              <w:t>:</w:t>
            </w:r>
            <w:r w:rsidR="005368D3" w:rsidRPr="00F602D7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F602D7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F602D7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F602D7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F602D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F602D7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20DE9006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F602D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602D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0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1547E95C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F602D7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1076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50:19:0040323:600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Товарково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2D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627AAD-968C-42EB-B92B-3EFAE0D49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1622</Words>
  <Characters>9249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2025-12-17T09:01:00Z</dcterms:modified>
</cp:coreProperties>
</file>